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BA" w:rsidRPr="00DD0EE2" w:rsidRDefault="001A18BA" w:rsidP="009D04B7">
      <w:pPr>
        <w:pStyle w:val="a5"/>
      </w:pPr>
      <w:bookmarkStart w:id="0" w:name="_GoBack"/>
      <w:bookmarkEnd w:id="0"/>
      <w:r>
        <w:t>Ονοματεπώνυμο φοιτητή/φοιτήτριας</w:t>
      </w:r>
      <w:r w:rsidRPr="001A18BA">
        <w:t>:</w:t>
      </w:r>
    </w:p>
    <w:p w:rsidR="001A18BA" w:rsidRPr="001A18BA" w:rsidRDefault="001A18BA" w:rsidP="009D04B7">
      <w:pPr>
        <w:pStyle w:val="a5"/>
      </w:pPr>
      <w:r>
        <w:t>Αριθμός Μητρώου</w:t>
      </w:r>
      <w:r w:rsidRPr="001A18BA">
        <w:t>:</w:t>
      </w:r>
    </w:p>
    <w:p w:rsidR="001A18BA" w:rsidRPr="001A18BA" w:rsidRDefault="001A18BA" w:rsidP="009D04B7">
      <w:pPr>
        <w:pStyle w:val="a5"/>
      </w:pPr>
      <w:r>
        <w:rPr>
          <w:lang w:val="en-US"/>
        </w:rPr>
        <w:t>Email</w:t>
      </w:r>
      <w:r w:rsidRPr="001A18BA">
        <w:t>:</w:t>
      </w:r>
    </w:p>
    <w:p w:rsidR="001A18BA" w:rsidRDefault="001A18BA" w:rsidP="009D04B7">
      <w:pPr>
        <w:pStyle w:val="a5"/>
      </w:pPr>
      <w:r>
        <w:t>Τηλέφωνο επικοινωνίας</w:t>
      </w:r>
      <w:r w:rsidRPr="001A18BA">
        <w:t>:</w:t>
      </w:r>
    </w:p>
    <w:p w:rsidR="00502194" w:rsidRPr="00502194" w:rsidRDefault="00502194" w:rsidP="009D04B7">
      <w:pPr>
        <w:pStyle w:val="a5"/>
        <w:rPr>
          <w:lang w:val="en-US"/>
        </w:rPr>
      </w:pPr>
      <w:r>
        <w:t>Υπογραφή</w:t>
      </w:r>
      <w:r>
        <w:rPr>
          <w:lang w:val="en-US"/>
        </w:rPr>
        <w:t xml:space="preserve">: </w:t>
      </w:r>
    </w:p>
    <w:p w:rsidR="00502194" w:rsidRPr="001A18BA" w:rsidRDefault="00502194" w:rsidP="009D04B7">
      <w:pPr>
        <w:pStyle w:val="a5"/>
      </w:pPr>
    </w:p>
    <w:tbl>
      <w:tblPr>
        <w:tblStyle w:val="a4"/>
        <w:tblW w:w="1054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76"/>
        <w:gridCol w:w="8370"/>
      </w:tblGrid>
      <w:tr w:rsidR="008C1F75" w:rsidTr="008C1F75">
        <w:tc>
          <w:tcPr>
            <w:tcW w:w="2176" w:type="dxa"/>
          </w:tcPr>
          <w:p w:rsidR="008C1F75" w:rsidRPr="005244D1" w:rsidRDefault="008C1F75" w:rsidP="005A4F6C">
            <w:pPr>
              <w:rPr>
                <w:rFonts w:ascii="Arial" w:eastAsia="Times New Roman" w:hAnsi="Arial" w:cs="Arial"/>
                <w:bCs/>
                <w:color w:val="414042"/>
                <w:sz w:val="16"/>
                <w:szCs w:val="16"/>
                <w:lang w:eastAsia="el-GR"/>
              </w:rPr>
            </w:pPr>
            <w:r w:rsidRPr="005244D1">
              <w:rPr>
                <w:rFonts w:ascii="Arial" w:eastAsia="Times New Roman" w:hAnsi="Arial" w:cs="Arial"/>
                <w:bCs/>
                <w:color w:val="414042"/>
                <w:sz w:val="16"/>
                <w:szCs w:val="16"/>
                <w:lang w:eastAsia="el-GR"/>
              </w:rPr>
              <w:t>Σειρά Προτίμησης</w:t>
            </w:r>
          </w:p>
          <w:p w:rsidR="008C1F75" w:rsidRDefault="008C1F75" w:rsidP="005A4F6C">
            <w:pPr>
              <w:rPr>
                <w:rFonts w:ascii="Arial" w:eastAsia="Times New Roman" w:hAnsi="Arial" w:cs="Arial"/>
                <w:bCs/>
                <w:color w:val="414042"/>
                <w:sz w:val="16"/>
                <w:szCs w:val="16"/>
                <w:lang w:eastAsia="el-GR"/>
              </w:rPr>
            </w:pPr>
            <w:r w:rsidRPr="005244D1">
              <w:rPr>
                <w:rFonts w:ascii="Arial" w:eastAsia="Times New Roman" w:hAnsi="Arial" w:cs="Arial"/>
                <w:bCs/>
                <w:color w:val="414042"/>
                <w:sz w:val="16"/>
                <w:szCs w:val="16"/>
                <w:lang w:eastAsia="el-GR"/>
              </w:rPr>
              <w:t>Φοιτητή/</w:t>
            </w:r>
          </w:p>
          <w:p w:rsidR="008C1F75" w:rsidRPr="005244D1" w:rsidRDefault="008C1F75" w:rsidP="00B65EEC">
            <w:pPr>
              <w:rPr>
                <w:rFonts w:ascii="Arial" w:eastAsia="Times New Roman" w:hAnsi="Arial" w:cs="Arial"/>
                <w:b/>
                <w:bCs/>
                <w:color w:val="414042"/>
                <w:sz w:val="16"/>
                <w:szCs w:val="16"/>
                <w:lang w:eastAsia="el-GR"/>
              </w:rPr>
            </w:pPr>
            <w:r w:rsidRPr="005244D1">
              <w:rPr>
                <w:rFonts w:ascii="Arial" w:eastAsia="Times New Roman" w:hAnsi="Arial" w:cs="Arial"/>
                <w:bCs/>
                <w:color w:val="414042"/>
                <w:sz w:val="16"/>
                <w:szCs w:val="16"/>
                <w:lang w:eastAsia="el-GR"/>
              </w:rPr>
              <w:t xml:space="preserve">Φοιτήτριας </w:t>
            </w:r>
            <w:r>
              <w:rPr>
                <w:rFonts w:ascii="Arial" w:eastAsia="Times New Roman" w:hAnsi="Arial" w:cs="Arial"/>
                <w:bCs/>
                <w:color w:val="414042"/>
                <w:sz w:val="16"/>
                <w:szCs w:val="16"/>
                <w:lang w:eastAsia="el-GR"/>
              </w:rPr>
              <w:t>(1-7)</w:t>
            </w:r>
          </w:p>
        </w:tc>
        <w:tc>
          <w:tcPr>
            <w:tcW w:w="8370" w:type="dxa"/>
          </w:tcPr>
          <w:p w:rsidR="008C1F75" w:rsidRPr="005244D1" w:rsidRDefault="008C1F75" w:rsidP="005A4F6C">
            <w:pPr>
              <w:rPr>
                <w:rFonts w:ascii="Arial" w:eastAsia="Times New Roman" w:hAnsi="Arial" w:cs="Arial"/>
                <w:bCs/>
                <w:color w:val="414042"/>
                <w:sz w:val="16"/>
                <w:szCs w:val="16"/>
                <w:lang w:eastAsia="el-GR"/>
              </w:rPr>
            </w:pPr>
            <w:r w:rsidRPr="005244D1">
              <w:rPr>
                <w:rFonts w:ascii="Arial" w:eastAsia="Times New Roman" w:hAnsi="Arial" w:cs="Arial"/>
                <w:bCs/>
                <w:color w:val="414042"/>
                <w:sz w:val="16"/>
                <w:szCs w:val="16"/>
                <w:lang w:eastAsia="el-GR"/>
              </w:rPr>
              <w:t>Φορέας Πρακτικής Άσκησης</w:t>
            </w:r>
          </w:p>
        </w:tc>
      </w:tr>
      <w:tr w:rsidR="008C1F75" w:rsidTr="008C1F75">
        <w:tc>
          <w:tcPr>
            <w:tcW w:w="2176" w:type="dxa"/>
          </w:tcPr>
          <w:p w:rsidR="008C1F75" w:rsidRPr="00162538" w:rsidRDefault="008C1F75" w:rsidP="005A4F6C">
            <w:pPr>
              <w:rPr>
                <w:rFonts w:ascii="Arial" w:eastAsia="Times New Roman" w:hAnsi="Arial" w:cs="Arial"/>
                <w:b/>
                <w:bCs/>
                <w:color w:val="414042"/>
                <w:sz w:val="20"/>
                <w:szCs w:val="20"/>
                <w:lang w:eastAsia="el-GR"/>
              </w:rPr>
            </w:pPr>
          </w:p>
        </w:tc>
        <w:tc>
          <w:tcPr>
            <w:tcW w:w="8370" w:type="dxa"/>
          </w:tcPr>
          <w:p w:rsidR="008C1F75" w:rsidRPr="00162538" w:rsidRDefault="008C1F75" w:rsidP="005A4F6C">
            <w:pPr>
              <w:rPr>
                <w:rFonts w:ascii="Arial" w:eastAsia="Times New Roman" w:hAnsi="Arial" w:cs="Arial"/>
                <w:bCs/>
                <w:color w:val="414042"/>
                <w:sz w:val="20"/>
                <w:szCs w:val="20"/>
                <w:lang w:eastAsia="el-GR"/>
              </w:rPr>
            </w:pPr>
            <w:r w:rsidRPr="00162538">
              <w:rPr>
                <w:rFonts w:ascii="Arial" w:eastAsia="Times New Roman" w:hAnsi="Arial" w:cs="Arial"/>
                <w:bCs/>
                <w:color w:val="414042"/>
                <w:sz w:val="20"/>
                <w:szCs w:val="20"/>
                <w:lang w:eastAsia="el-GR"/>
              </w:rPr>
              <w:t>Εθνική Επιτροπή Βιοηθικής</w:t>
            </w:r>
          </w:p>
          <w:p w:rsidR="008C1F75" w:rsidRPr="00162538" w:rsidRDefault="00495CC2" w:rsidP="008D3A7F">
            <w:pPr>
              <w:shd w:val="clear" w:color="auto" w:fill="FFFFFF"/>
              <w:rPr>
                <w:rFonts w:ascii="Arial" w:eastAsia="Times New Roman" w:hAnsi="Arial" w:cs="Arial"/>
                <w:bCs/>
                <w:color w:val="414042"/>
                <w:sz w:val="20"/>
                <w:szCs w:val="20"/>
                <w:lang w:eastAsia="el-GR"/>
              </w:rPr>
            </w:pPr>
            <w:hyperlink r:id="rId6" w:history="1">
              <w:r w:rsidR="008C1F75" w:rsidRPr="00162538">
                <w:rPr>
                  <w:rStyle w:val="-"/>
                  <w:rFonts w:ascii="Arial" w:eastAsia="Times New Roman" w:hAnsi="Arial" w:cs="Arial"/>
                  <w:bCs/>
                  <w:sz w:val="20"/>
                  <w:szCs w:val="20"/>
                  <w:lang w:eastAsia="el-GR"/>
                </w:rPr>
                <w:t>http://www.bioethics.gr/</w:t>
              </w:r>
            </w:hyperlink>
          </w:p>
        </w:tc>
      </w:tr>
      <w:tr w:rsidR="008C1F75" w:rsidTr="008C1F75">
        <w:tc>
          <w:tcPr>
            <w:tcW w:w="2176" w:type="dxa"/>
          </w:tcPr>
          <w:p w:rsidR="008C1F75" w:rsidRPr="00162538" w:rsidRDefault="008C1F75" w:rsidP="00317E1C">
            <w:pPr>
              <w:rPr>
                <w:rFonts w:ascii="Arial" w:eastAsia="Times New Roman" w:hAnsi="Arial" w:cs="Arial"/>
                <w:b/>
                <w:bCs/>
                <w:color w:val="414042"/>
                <w:sz w:val="20"/>
                <w:szCs w:val="20"/>
                <w:lang w:eastAsia="el-GR"/>
              </w:rPr>
            </w:pPr>
          </w:p>
        </w:tc>
        <w:tc>
          <w:tcPr>
            <w:tcW w:w="8370" w:type="dxa"/>
          </w:tcPr>
          <w:p w:rsidR="008C1F75" w:rsidRPr="00162538" w:rsidRDefault="008C1F75" w:rsidP="005A4F6C">
            <w:pPr>
              <w:rPr>
                <w:rFonts w:ascii="Arial" w:eastAsia="Times New Roman" w:hAnsi="Arial" w:cs="Arial"/>
                <w:bCs/>
                <w:color w:val="414042"/>
                <w:sz w:val="20"/>
                <w:szCs w:val="20"/>
                <w:lang w:eastAsia="el-GR"/>
              </w:rPr>
            </w:pPr>
            <w:r w:rsidRPr="00162538">
              <w:rPr>
                <w:rFonts w:ascii="Arial" w:eastAsia="Times New Roman" w:hAnsi="Arial" w:cs="Arial"/>
                <w:bCs/>
                <w:color w:val="414042"/>
                <w:sz w:val="20"/>
                <w:szCs w:val="20"/>
                <w:lang w:eastAsia="el-GR"/>
              </w:rPr>
              <w:t>Εθνικό Κέντρο Τεκμηρίωσης</w:t>
            </w:r>
          </w:p>
          <w:p w:rsidR="008C1F75" w:rsidRPr="00162538" w:rsidRDefault="00495CC2" w:rsidP="008D3A7F">
            <w:pPr>
              <w:rPr>
                <w:rFonts w:ascii="Arial" w:eastAsia="Times New Roman" w:hAnsi="Arial" w:cs="Arial"/>
                <w:bCs/>
                <w:color w:val="414042"/>
                <w:sz w:val="20"/>
                <w:szCs w:val="20"/>
                <w:lang w:eastAsia="el-GR"/>
              </w:rPr>
            </w:pPr>
            <w:hyperlink r:id="rId7" w:history="1">
              <w:r w:rsidR="008C1F75" w:rsidRPr="00162538">
                <w:rPr>
                  <w:rStyle w:val="-"/>
                  <w:rFonts w:ascii="Arial" w:eastAsia="Times New Roman" w:hAnsi="Arial" w:cs="Arial"/>
                  <w:bCs/>
                  <w:sz w:val="20"/>
                  <w:szCs w:val="20"/>
                  <w:lang w:val="en-US" w:eastAsia="el-GR"/>
                </w:rPr>
                <w:t>www</w:t>
              </w:r>
              <w:r w:rsidR="008C1F75" w:rsidRPr="00162538">
                <w:rPr>
                  <w:rStyle w:val="-"/>
                  <w:rFonts w:ascii="Arial" w:eastAsia="Times New Roman" w:hAnsi="Arial" w:cs="Arial"/>
                  <w:bCs/>
                  <w:sz w:val="20"/>
                  <w:szCs w:val="20"/>
                  <w:lang w:eastAsia="el-GR"/>
                </w:rPr>
                <w:t>.</w:t>
              </w:r>
              <w:proofErr w:type="spellStart"/>
              <w:r w:rsidR="008C1F75" w:rsidRPr="00162538">
                <w:rPr>
                  <w:rStyle w:val="-"/>
                  <w:rFonts w:ascii="Arial" w:eastAsia="Times New Roman" w:hAnsi="Arial" w:cs="Arial"/>
                  <w:bCs/>
                  <w:sz w:val="20"/>
                  <w:szCs w:val="20"/>
                  <w:lang w:val="en-US" w:eastAsia="el-GR"/>
                </w:rPr>
                <w:t>ekt</w:t>
              </w:r>
              <w:proofErr w:type="spellEnd"/>
              <w:r w:rsidR="008C1F75" w:rsidRPr="00162538">
                <w:rPr>
                  <w:rStyle w:val="-"/>
                  <w:rFonts w:ascii="Arial" w:eastAsia="Times New Roman" w:hAnsi="Arial" w:cs="Arial"/>
                  <w:bCs/>
                  <w:sz w:val="20"/>
                  <w:szCs w:val="20"/>
                  <w:lang w:eastAsia="el-GR"/>
                </w:rPr>
                <w:t>.</w:t>
              </w:r>
              <w:r w:rsidR="008C1F75" w:rsidRPr="00162538">
                <w:rPr>
                  <w:rStyle w:val="-"/>
                  <w:rFonts w:ascii="Arial" w:eastAsia="Times New Roman" w:hAnsi="Arial" w:cs="Arial"/>
                  <w:bCs/>
                  <w:sz w:val="20"/>
                  <w:szCs w:val="20"/>
                  <w:lang w:val="en-US" w:eastAsia="el-GR"/>
                </w:rPr>
                <w:t>gr</w:t>
              </w:r>
            </w:hyperlink>
          </w:p>
        </w:tc>
      </w:tr>
      <w:tr w:rsidR="008C1F75" w:rsidTr="008C1F75">
        <w:tc>
          <w:tcPr>
            <w:tcW w:w="2176" w:type="dxa"/>
          </w:tcPr>
          <w:p w:rsidR="008C1F75" w:rsidRPr="00162538" w:rsidRDefault="008C1F75" w:rsidP="005A4F6C">
            <w:pPr>
              <w:rPr>
                <w:rFonts w:ascii="Arial" w:eastAsia="Times New Roman" w:hAnsi="Arial" w:cs="Arial"/>
                <w:b/>
                <w:bCs/>
                <w:color w:val="414042"/>
                <w:sz w:val="20"/>
                <w:szCs w:val="20"/>
                <w:lang w:eastAsia="el-GR"/>
              </w:rPr>
            </w:pPr>
          </w:p>
        </w:tc>
        <w:tc>
          <w:tcPr>
            <w:tcW w:w="8370" w:type="dxa"/>
          </w:tcPr>
          <w:p w:rsidR="008C1F75" w:rsidRPr="00162538" w:rsidRDefault="008C1F75" w:rsidP="005A4F6C">
            <w:pPr>
              <w:rPr>
                <w:rFonts w:ascii="Arial" w:eastAsia="Times New Roman" w:hAnsi="Arial" w:cs="Arial"/>
                <w:bCs/>
                <w:color w:val="414042"/>
                <w:sz w:val="20"/>
                <w:szCs w:val="20"/>
                <w:lang w:eastAsia="el-GR"/>
              </w:rPr>
            </w:pPr>
            <w:r w:rsidRPr="00162538">
              <w:rPr>
                <w:rFonts w:ascii="Arial" w:eastAsia="Times New Roman" w:hAnsi="Arial" w:cs="Arial"/>
                <w:bCs/>
                <w:color w:val="414042"/>
                <w:sz w:val="20"/>
                <w:szCs w:val="20"/>
                <w:lang w:eastAsia="el-GR"/>
              </w:rPr>
              <w:t>Ιστορικό Αρχείο ΕΚΠΑ</w:t>
            </w:r>
          </w:p>
          <w:p w:rsidR="008C1F75" w:rsidRPr="00162538" w:rsidRDefault="00495CC2" w:rsidP="008D3A7F">
            <w:pPr>
              <w:shd w:val="clear" w:color="auto" w:fill="FFFFFF"/>
              <w:rPr>
                <w:rFonts w:ascii="Arial" w:eastAsia="Times New Roman" w:hAnsi="Arial" w:cs="Arial"/>
                <w:bCs/>
                <w:color w:val="414042"/>
                <w:sz w:val="20"/>
                <w:szCs w:val="20"/>
                <w:lang w:eastAsia="el-GR"/>
              </w:rPr>
            </w:pPr>
            <w:hyperlink r:id="rId8" w:history="1">
              <w:r w:rsidR="008C1F75" w:rsidRPr="00162538">
                <w:rPr>
                  <w:rStyle w:val="-"/>
                  <w:rFonts w:ascii="Arial" w:eastAsia="Times New Roman" w:hAnsi="Arial" w:cs="Arial"/>
                  <w:bCs/>
                  <w:sz w:val="20"/>
                  <w:szCs w:val="20"/>
                  <w:lang w:eastAsia="el-GR"/>
                </w:rPr>
                <w:t>http://www.archive.uoa.gr/</w:t>
              </w:r>
            </w:hyperlink>
          </w:p>
        </w:tc>
      </w:tr>
      <w:tr w:rsidR="008C1F75" w:rsidTr="008C1F75">
        <w:tc>
          <w:tcPr>
            <w:tcW w:w="2176" w:type="dxa"/>
          </w:tcPr>
          <w:p w:rsidR="008C1F75" w:rsidRPr="00162538" w:rsidRDefault="008C1F75" w:rsidP="005A4F6C">
            <w:pPr>
              <w:rPr>
                <w:rFonts w:ascii="Arial" w:eastAsia="Times New Roman" w:hAnsi="Arial" w:cs="Arial"/>
                <w:b/>
                <w:bCs/>
                <w:color w:val="414042"/>
                <w:sz w:val="20"/>
                <w:szCs w:val="20"/>
                <w:lang w:eastAsia="el-GR"/>
              </w:rPr>
            </w:pPr>
          </w:p>
        </w:tc>
        <w:tc>
          <w:tcPr>
            <w:tcW w:w="8370" w:type="dxa"/>
          </w:tcPr>
          <w:p w:rsidR="008C1F75" w:rsidRPr="00162538" w:rsidRDefault="008C1F75" w:rsidP="005A4F6C">
            <w:pPr>
              <w:rPr>
                <w:rFonts w:ascii="Arial" w:eastAsia="Times New Roman" w:hAnsi="Arial" w:cs="Arial"/>
                <w:bCs/>
                <w:color w:val="414042"/>
                <w:sz w:val="20"/>
                <w:szCs w:val="20"/>
                <w:lang w:eastAsia="el-GR"/>
              </w:rPr>
            </w:pPr>
            <w:r w:rsidRPr="00162538">
              <w:rPr>
                <w:rFonts w:ascii="Arial" w:eastAsia="Times New Roman" w:hAnsi="Arial" w:cs="Arial"/>
                <w:bCs/>
                <w:color w:val="414042"/>
                <w:sz w:val="20"/>
                <w:szCs w:val="20"/>
                <w:lang w:eastAsia="el-GR"/>
              </w:rPr>
              <w:t>Ιστορικό Αρχείο ΔΕΗ</w:t>
            </w:r>
          </w:p>
          <w:p w:rsidR="008C1F75" w:rsidRPr="00162538" w:rsidRDefault="00495CC2" w:rsidP="008D3A7F">
            <w:pPr>
              <w:rPr>
                <w:rFonts w:ascii="Arial" w:eastAsia="Times New Roman" w:hAnsi="Arial" w:cs="Arial"/>
                <w:bCs/>
                <w:color w:val="414042"/>
                <w:sz w:val="20"/>
                <w:szCs w:val="20"/>
                <w:lang w:eastAsia="el-GR"/>
              </w:rPr>
            </w:pPr>
            <w:hyperlink r:id="rId9" w:history="1">
              <w:r w:rsidR="008C1F75" w:rsidRPr="00162538">
                <w:rPr>
                  <w:rStyle w:val="-"/>
                  <w:rFonts w:ascii="Arial" w:eastAsia="Times New Roman" w:hAnsi="Arial" w:cs="Arial"/>
                  <w:bCs/>
                  <w:sz w:val="20"/>
                  <w:szCs w:val="20"/>
                  <w:lang w:eastAsia="el-GR"/>
                </w:rPr>
                <w:t>https://energypress.gr/news/arheio-dei-diasozontas-ti-mnimi-mias-dimosias-etaireias</w:t>
              </w:r>
            </w:hyperlink>
          </w:p>
        </w:tc>
      </w:tr>
      <w:tr w:rsidR="008C1F75" w:rsidTr="008C1F75">
        <w:tc>
          <w:tcPr>
            <w:tcW w:w="2176" w:type="dxa"/>
          </w:tcPr>
          <w:p w:rsidR="008C1F75" w:rsidRPr="00162538" w:rsidRDefault="008C1F75" w:rsidP="005A4F6C">
            <w:pPr>
              <w:rPr>
                <w:rFonts w:ascii="Arial" w:eastAsia="Times New Roman" w:hAnsi="Arial" w:cs="Arial"/>
                <w:b/>
                <w:bCs/>
                <w:color w:val="414042"/>
                <w:sz w:val="20"/>
                <w:szCs w:val="20"/>
                <w:lang w:eastAsia="el-GR"/>
              </w:rPr>
            </w:pPr>
          </w:p>
        </w:tc>
        <w:tc>
          <w:tcPr>
            <w:tcW w:w="8370" w:type="dxa"/>
          </w:tcPr>
          <w:p w:rsidR="008C1F75" w:rsidRPr="00162538" w:rsidRDefault="008C1F75" w:rsidP="001625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162538">
              <w:rPr>
                <w:rFonts w:ascii="Arial" w:hAnsi="Arial" w:cs="Arial"/>
                <w:sz w:val="20"/>
                <w:szCs w:val="20"/>
              </w:rPr>
              <w:t>CAID-Κέντρο Κοινωνίας Επιστήμης και Τέχνης</w:t>
            </w:r>
          </w:p>
          <w:p w:rsidR="008C1F75" w:rsidRDefault="00495CC2" w:rsidP="008D3A7F">
            <w:pPr>
              <w:rPr>
                <w:rFonts w:ascii="Times New Roman" w:eastAsia="Times New Roman" w:hAnsi="Times New Roman" w:cs="Times New Roman"/>
                <w:bCs/>
                <w:color w:val="414042"/>
                <w:sz w:val="19"/>
                <w:szCs w:val="19"/>
                <w:lang w:eastAsia="el-GR"/>
              </w:rPr>
            </w:pPr>
            <w:hyperlink r:id="rId10" w:history="1">
              <w:r w:rsidR="008C1F75" w:rsidRPr="00162538">
                <w:rPr>
                  <w:rStyle w:val="-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https://www.caid.center/home-c1dmp</w:t>
              </w:r>
            </w:hyperlink>
          </w:p>
          <w:p w:rsidR="008C1F75" w:rsidRPr="00162538" w:rsidRDefault="008C1F75" w:rsidP="008C1F7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414042"/>
                <w:sz w:val="19"/>
                <w:szCs w:val="19"/>
                <w:lang w:eastAsia="el-GR"/>
              </w:rPr>
              <w:t>*Πρακτική άσκηση μπορεί να γίνει μόνο Σεπτέμβριο-Οκτώβριο</w:t>
            </w:r>
          </w:p>
        </w:tc>
      </w:tr>
      <w:tr w:rsidR="008C1F75" w:rsidTr="008C1F75">
        <w:tc>
          <w:tcPr>
            <w:tcW w:w="2176" w:type="dxa"/>
          </w:tcPr>
          <w:p w:rsidR="008C1F75" w:rsidRPr="00325C25" w:rsidRDefault="008C1F75" w:rsidP="005A4F6C">
            <w:pPr>
              <w:rPr>
                <w:rFonts w:ascii="Arial" w:eastAsia="Times New Roman" w:hAnsi="Arial" w:cs="Arial"/>
                <w:b/>
                <w:bCs/>
                <w:color w:val="414042"/>
                <w:sz w:val="20"/>
                <w:szCs w:val="20"/>
                <w:lang w:eastAsia="el-GR"/>
              </w:rPr>
            </w:pPr>
          </w:p>
        </w:tc>
        <w:tc>
          <w:tcPr>
            <w:tcW w:w="8370" w:type="dxa"/>
          </w:tcPr>
          <w:p w:rsidR="008C1F75" w:rsidRPr="00162538" w:rsidRDefault="008C1F75" w:rsidP="008D3A7F">
            <w:pPr>
              <w:rPr>
                <w:rFonts w:ascii="Arial" w:hAnsi="Arial" w:cs="Arial"/>
                <w:color w:val="1F497D"/>
                <w:sz w:val="20"/>
                <w:szCs w:val="20"/>
                <w:shd w:val="clear" w:color="auto" w:fill="FFFFFF"/>
              </w:rPr>
            </w:pPr>
            <w:r w:rsidRPr="00162538">
              <w:rPr>
                <w:rFonts w:ascii="Arial" w:hAnsi="Arial" w:cs="Arial"/>
                <w:sz w:val="20"/>
                <w:szCs w:val="20"/>
              </w:rPr>
              <w:t xml:space="preserve">Πολιτιστικό Ίδρυμα Ομίλου Πειραιώς </w:t>
            </w:r>
            <w:hyperlink r:id="rId11" w:history="1">
              <w:r w:rsidRPr="00162538">
                <w:rPr>
                  <w:rStyle w:val="-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http://www.piop.gr/</w:t>
              </w:r>
            </w:hyperlink>
          </w:p>
        </w:tc>
      </w:tr>
      <w:tr w:rsidR="008C1F75" w:rsidTr="008C1F75">
        <w:tc>
          <w:tcPr>
            <w:tcW w:w="2176" w:type="dxa"/>
          </w:tcPr>
          <w:p w:rsidR="008C1F75" w:rsidRPr="00260A3B" w:rsidRDefault="008C1F75" w:rsidP="005A4F6C">
            <w:pPr>
              <w:rPr>
                <w:rFonts w:ascii="Times New Roman" w:eastAsia="Times New Roman" w:hAnsi="Times New Roman" w:cs="Times New Roman"/>
                <w:b/>
                <w:bCs/>
                <w:color w:val="414042"/>
                <w:sz w:val="19"/>
                <w:szCs w:val="19"/>
                <w:lang w:eastAsia="el-GR"/>
              </w:rPr>
            </w:pPr>
          </w:p>
        </w:tc>
        <w:tc>
          <w:tcPr>
            <w:tcW w:w="8370" w:type="dxa"/>
          </w:tcPr>
          <w:p w:rsidR="008C1F75" w:rsidRPr="00684D92" w:rsidRDefault="008C1F75" w:rsidP="00684D92">
            <w:pPr>
              <w:rPr>
                <w:shd w:val="clear" w:color="auto" w:fill="FFFFFF"/>
              </w:rPr>
            </w:pPr>
            <w:r w:rsidRPr="00162538">
              <w:rPr>
                <w:shd w:val="clear" w:color="auto" w:fill="FFFFFF"/>
              </w:rPr>
              <w:t>ΚΕΦΙΜ: Κέντρο Φιλελ</w:t>
            </w:r>
            <w:r>
              <w:rPr>
                <w:shd w:val="clear" w:color="auto" w:fill="FFFFFF"/>
              </w:rPr>
              <w:t>ε</w:t>
            </w:r>
            <w:r w:rsidRPr="00162538">
              <w:rPr>
                <w:shd w:val="clear" w:color="auto" w:fill="FFFFFF"/>
              </w:rPr>
              <w:t>ύθερων Μελετών «Μάρκος Δραγούμης»</w:t>
            </w:r>
          </w:p>
          <w:p w:rsidR="008C1F75" w:rsidRPr="00502194" w:rsidRDefault="00495CC2" w:rsidP="005D08A6">
            <w:pPr>
              <w:rPr>
                <w:rFonts w:ascii="Arial" w:hAnsi="Arial" w:cs="Arial"/>
                <w:color w:val="1F497D"/>
                <w:sz w:val="20"/>
                <w:szCs w:val="20"/>
                <w:shd w:val="clear" w:color="auto" w:fill="FFFFFF"/>
              </w:rPr>
            </w:pPr>
            <w:hyperlink r:id="rId12" w:history="1">
              <w:r w:rsidR="008C1F75" w:rsidRPr="00162538">
                <w:rPr>
                  <w:rStyle w:val="-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https://www.kefim.org/el/</w:t>
              </w:r>
            </w:hyperlink>
            <w:r w:rsidR="008C1F75" w:rsidRPr="00502194">
              <w:rPr>
                <w:rStyle w:val="-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    </w:t>
            </w:r>
          </w:p>
          <w:p w:rsidR="008C1F75" w:rsidRPr="00162538" w:rsidRDefault="008C1F75" w:rsidP="005D08A6">
            <w:pPr>
              <w:rPr>
                <w:rFonts w:ascii="Arial" w:hAnsi="Arial" w:cs="Arial"/>
                <w:color w:val="1F497D"/>
                <w:sz w:val="20"/>
                <w:szCs w:val="20"/>
                <w:shd w:val="clear" w:color="auto" w:fill="FFFFFF"/>
              </w:rPr>
            </w:pPr>
          </w:p>
        </w:tc>
      </w:tr>
    </w:tbl>
    <w:p w:rsidR="00317E1C" w:rsidRDefault="00317E1C" w:rsidP="005A4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14042"/>
          <w:sz w:val="19"/>
          <w:szCs w:val="19"/>
          <w:lang w:eastAsia="el-GR"/>
        </w:rPr>
      </w:pPr>
    </w:p>
    <w:p w:rsidR="00990703" w:rsidRDefault="00990703" w:rsidP="005A4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14042"/>
          <w:sz w:val="19"/>
          <w:szCs w:val="19"/>
          <w:lang w:eastAsia="el-GR"/>
        </w:rPr>
      </w:pPr>
    </w:p>
    <w:sectPr w:rsidR="00990703" w:rsidSect="003B52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B0B34"/>
    <w:multiLevelType w:val="hybridMultilevel"/>
    <w:tmpl w:val="0AA23BCA"/>
    <w:lvl w:ilvl="0" w:tplc="F1BEB8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44687"/>
    <w:multiLevelType w:val="multilevel"/>
    <w:tmpl w:val="DE84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6C"/>
    <w:rsid w:val="000B5D2E"/>
    <w:rsid w:val="00153434"/>
    <w:rsid w:val="00162538"/>
    <w:rsid w:val="001A18BA"/>
    <w:rsid w:val="001A7A40"/>
    <w:rsid w:val="002158D3"/>
    <w:rsid w:val="00260A3B"/>
    <w:rsid w:val="002903D5"/>
    <w:rsid w:val="002C60E6"/>
    <w:rsid w:val="002F019E"/>
    <w:rsid w:val="00317E1C"/>
    <w:rsid w:val="00325C25"/>
    <w:rsid w:val="00335AD0"/>
    <w:rsid w:val="003B52E4"/>
    <w:rsid w:val="00401B2D"/>
    <w:rsid w:val="00405C86"/>
    <w:rsid w:val="004129C4"/>
    <w:rsid w:val="00447CC6"/>
    <w:rsid w:val="00495CC2"/>
    <w:rsid w:val="004A3B21"/>
    <w:rsid w:val="004A4E72"/>
    <w:rsid w:val="004F5C9D"/>
    <w:rsid w:val="00502194"/>
    <w:rsid w:val="0050345C"/>
    <w:rsid w:val="005244D1"/>
    <w:rsid w:val="005A2066"/>
    <w:rsid w:val="005A4F6C"/>
    <w:rsid w:val="005D08A6"/>
    <w:rsid w:val="005E1A8C"/>
    <w:rsid w:val="00632515"/>
    <w:rsid w:val="00640728"/>
    <w:rsid w:val="0064405E"/>
    <w:rsid w:val="00684D92"/>
    <w:rsid w:val="006E313F"/>
    <w:rsid w:val="007D54CF"/>
    <w:rsid w:val="008A272A"/>
    <w:rsid w:val="008C1F75"/>
    <w:rsid w:val="008D3A7F"/>
    <w:rsid w:val="00944946"/>
    <w:rsid w:val="00990703"/>
    <w:rsid w:val="009D04B7"/>
    <w:rsid w:val="00A11310"/>
    <w:rsid w:val="00A92364"/>
    <w:rsid w:val="00A94486"/>
    <w:rsid w:val="00AB639E"/>
    <w:rsid w:val="00AD53AD"/>
    <w:rsid w:val="00AD6C75"/>
    <w:rsid w:val="00B65EEC"/>
    <w:rsid w:val="00B72C45"/>
    <w:rsid w:val="00B77D35"/>
    <w:rsid w:val="00BA4CAD"/>
    <w:rsid w:val="00C137AC"/>
    <w:rsid w:val="00C2048A"/>
    <w:rsid w:val="00C814B9"/>
    <w:rsid w:val="00D03E77"/>
    <w:rsid w:val="00D20A61"/>
    <w:rsid w:val="00D42D5B"/>
    <w:rsid w:val="00D64592"/>
    <w:rsid w:val="00D7209B"/>
    <w:rsid w:val="00D94A95"/>
    <w:rsid w:val="00D976BC"/>
    <w:rsid w:val="00DC458F"/>
    <w:rsid w:val="00DD0EE2"/>
    <w:rsid w:val="00E30324"/>
    <w:rsid w:val="00E445A2"/>
    <w:rsid w:val="00F1477F"/>
    <w:rsid w:val="00F229F3"/>
    <w:rsid w:val="00F2520D"/>
    <w:rsid w:val="00F67FA2"/>
    <w:rsid w:val="00F707B6"/>
    <w:rsid w:val="00FA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95087-D25C-44FD-8DAB-8082DF03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E4"/>
  </w:style>
  <w:style w:type="paragraph" w:styleId="1">
    <w:name w:val="heading 1"/>
    <w:basedOn w:val="a"/>
    <w:next w:val="a"/>
    <w:link w:val="1Char"/>
    <w:uiPriority w:val="9"/>
    <w:qFormat/>
    <w:rsid w:val="00D976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1534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F5C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A4F6C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15343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15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153434"/>
  </w:style>
  <w:style w:type="paragraph" w:styleId="a3">
    <w:name w:val="List Paragraph"/>
    <w:basedOn w:val="a"/>
    <w:uiPriority w:val="34"/>
    <w:qFormat/>
    <w:rsid w:val="004129C4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4F5C9D"/>
    <w:rPr>
      <w:color w:val="800080" w:themeColor="followedHyperlink"/>
      <w:u w:val="single"/>
    </w:rPr>
  </w:style>
  <w:style w:type="character" w:customStyle="1" w:styleId="4Char">
    <w:name w:val="Επικεφαλίδα 4 Char"/>
    <w:basedOn w:val="a0"/>
    <w:link w:val="4"/>
    <w:uiPriority w:val="9"/>
    <w:semiHidden/>
    <w:rsid w:val="004F5C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317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A9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D976BC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D976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-HTML">
    <w:name w:val="HTML Preformatted"/>
    <w:basedOn w:val="a"/>
    <w:link w:val="-HTMLChar"/>
    <w:uiPriority w:val="99"/>
    <w:semiHidden/>
    <w:unhideWhenUsed/>
    <w:rsid w:val="001A7A4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A7A40"/>
    <w:rPr>
      <w:rFonts w:ascii="Consolas" w:hAnsi="Consolas"/>
      <w:sz w:val="20"/>
      <w:szCs w:val="20"/>
    </w:rPr>
  </w:style>
  <w:style w:type="paragraph" w:styleId="a6">
    <w:name w:val="Balloon Text"/>
    <w:basedOn w:val="a"/>
    <w:link w:val="Char"/>
    <w:uiPriority w:val="99"/>
    <w:semiHidden/>
    <w:unhideWhenUsed/>
    <w:rsid w:val="0050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03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e.uoa.g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kt.gr" TargetMode="External"/><Relationship Id="rId12" Type="http://schemas.openxmlformats.org/officeDocument/2006/relationships/hyperlink" Target="https://www.kefim.org/e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oethics.gr/" TargetMode="External"/><Relationship Id="rId11" Type="http://schemas.openxmlformats.org/officeDocument/2006/relationships/hyperlink" Target="http://www.piop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aid.center/home-c1dm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ergypress.gr/news/arheio-dei-diasozontas-ti-mnimi-mias-dimosias-etaireia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AC410-E189-4DFB-860D-FDDB0608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Techspot</dc:creator>
  <cp:lastModifiedBy>Maria</cp:lastModifiedBy>
  <cp:revision>2</cp:revision>
  <cp:lastPrinted>2018-04-21T12:47:00Z</cp:lastPrinted>
  <dcterms:created xsi:type="dcterms:W3CDTF">2018-04-27T08:57:00Z</dcterms:created>
  <dcterms:modified xsi:type="dcterms:W3CDTF">2018-04-27T08:57:00Z</dcterms:modified>
</cp:coreProperties>
</file>